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41" w:rsidRDefault="000F22ED" w:rsidP="000F22ED">
      <w:pPr>
        <w:pStyle w:val="a3"/>
        <w:spacing w:before="149" w:beforeAutospacing="0" w:after="0" w:afterAutospacing="0"/>
        <w:ind w:left="248" w:right="248"/>
        <w:jc w:val="center"/>
        <w:rPr>
          <w:rStyle w:val="apple-converted-space"/>
          <w:b/>
          <w:bCs/>
          <w:iCs/>
          <w:sz w:val="32"/>
          <w:szCs w:val="32"/>
        </w:rPr>
      </w:pPr>
      <w:r w:rsidRPr="000F22ED">
        <w:rPr>
          <w:rStyle w:val="apple-converted-space"/>
          <w:b/>
          <w:bCs/>
          <w:iCs/>
          <w:sz w:val="32"/>
          <w:szCs w:val="32"/>
        </w:rPr>
        <w:t xml:space="preserve">Юбилейные </w:t>
      </w:r>
      <w:r w:rsidR="00BA0716">
        <w:rPr>
          <w:rStyle w:val="apple-converted-space"/>
          <w:b/>
          <w:bCs/>
          <w:iCs/>
          <w:sz w:val="32"/>
          <w:szCs w:val="32"/>
        </w:rPr>
        <w:t xml:space="preserve"> и знаменательные </w:t>
      </w:r>
      <w:r w:rsidRPr="000F22ED">
        <w:rPr>
          <w:rStyle w:val="apple-converted-space"/>
          <w:b/>
          <w:bCs/>
          <w:iCs/>
          <w:sz w:val="32"/>
          <w:szCs w:val="32"/>
        </w:rPr>
        <w:t>даты России в 2015 году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center"/>
        <w:rPr>
          <w:rStyle w:val="apple-converted-space"/>
          <w:b/>
          <w:bCs/>
          <w:iCs/>
          <w:sz w:val="32"/>
          <w:szCs w:val="32"/>
        </w:rPr>
      </w:pP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" name="Рисунок 1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2015 год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Год литературы в России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i/>
          <w:iCs/>
          <w:color w:val="414141"/>
          <w:sz w:val="28"/>
          <w:szCs w:val="28"/>
        </w:rPr>
        <w:t>(Указ «О проведении в Российской Федерации Года литературы» № 426 от 12 июня 2014 года).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7" name="Рисунок 7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2015 год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– Год ветеранов Великой Отечественной войны в Содружестве Независимых Государств.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8" name="Рисунок 8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Победы в Великой Отечественной войне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i/>
          <w:iCs/>
          <w:color w:val="414141"/>
          <w:sz w:val="28"/>
          <w:szCs w:val="28"/>
        </w:rPr>
        <w:t>(Указ "О подготовке и проведении празднования 70-й годовщины Победы в Великой Отечественной войне").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0" name="Рисунок 20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bCs/>
          <w:color w:val="CC0000"/>
          <w:sz w:val="28"/>
          <w:szCs w:val="28"/>
        </w:rPr>
        <w:t>1200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 xml:space="preserve">со времени рождения византийского просветителя </w:t>
      </w:r>
      <w:proofErr w:type="spellStart"/>
      <w:r w:rsidRPr="000F22ED">
        <w:rPr>
          <w:bCs/>
          <w:color w:val="414141"/>
          <w:sz w:val="28"/>
          <w:szCs w:val="28"/>
        </w:rPr>
        <w:t>Мефодия</w:t>
      </w:r>
      <w:proofErr w:type="spellEnd"/>
      <w:r w:rsidRPr="000F22ED">
        <w:rPr>
          <w:bCs/>
          <w:color w:val="414141"/>
          <w:sz w:val="28"/>
          <w:szCs w:val="28"/>
        </w:rPr>
        <w:t>, создателя славянского алфавита (815-885).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1" name="Рисунок 21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1125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времени рождения киевской княгини Ольги (</w:t>
      </w:r>
      <w:proofErr w:type="spellStart"/>
      <w:r w:rsidRPr="000F22ED">
        <w:rPr>
          <w:bCs/>
          <w:color w:val="414141"/>
          <w:sz w:val="28"/>
          <w:szCs w:val="28"/>
        </w:rPr>
        <w:t>ок</w:t>
      </w:r>
      <w:proofErr w:type="spellEnd"/>
      <w:r w:rsidRPr="000F22ED">
        <w:rPr>
          <w:bCs/>
          <w:color w:val="414141"/>
          <w:sz w:val="28"/>
          <w:szCs w:val="28"/>
        </w:rPr>
        <w:t>. 890-968).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2" name="Рисунок 22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865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времени рождения русского князя Игоря Святославовича (1150-1202).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3" name="Рисунок 23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795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времени рождения русского князя, полководца А.Я. Невского (</w:t>
      </w:r>
      <w:proofErr w:type="spellStart"/>
      <w:r w:rsidRPr="000F22ED">
        <w:rPr>
          <w:bCs/>
          <w:color w:val="414141"/>
          <w:sz w:val="28"/>
          <w:szCs w:val="28"/>
        </w:rPr>
        <w:t>ок</w:t>
      </w:r>
      <w:proofErr w:type="spellEnd"/>
      <w:r w:rsidRPr="000F22ED">
        <w:rPr>
          <w:bCs/>
          <w:color w:val="414141"/>
          <w:sz w:val="28"/>
          <w:szCs w:val="28"/>
        </w:rPr>
        <w:t>. 1220-1263).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5" name="Рисунок 25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635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Куликовской битве (1380).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7" name="Рисунок 27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560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 xml:space="preserve">со времени рождения Великого князя Московского Василия </w:t>
      </w:r>
      <w:proofErr w:type="spellStart"/>
      <w:r w:rsidRPr="000F22ED">
        <w:rPr>
          <w:bCs/>
          <w:color w:val="414141"/>
          <w:sz w:val="28"/>
          <w:szCs w:val="28"/>
        </w:rPr>
        <w:t>II</w:t>
      </w:r>
      <w:proofErr w:type="spellEnd"/>
      <w:r w:rsidRPr="000F22ED">
        <w:rPr>
          <w:bCs/>
          <w:color w:val="414141"/>
          <w:sz w:val="28"/>
          <w:szCs w:val="28"/>
        </w:rPr>
        <w:t xml:space="preserve"> Васильевича Тёмного (1415-1462).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28" name="Рисунок 28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rStyle w:val="apple-converted-space"/>
          <w:bCs/>
          <w:i/>
          <w:iCs/>
          <w:color w:val="000080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505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времени рождения русского первопечатника И.Ф. Фёдорова (1510-1583).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41" name="Рисунок 41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bCs/>
          <w:color w:val="CC0000"/>
          <w:sz w:val="28"/>
          <w:szCs w:val="28"/>
        </w:rPr>
        <w:t>125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 xml:space="preserve">со времени начала издания Энциклопедического словаря Ф.А. Брокгауза и И.А. </w:t>
      </w:r>
      <w:proofErr w:type="spellStart"/>
      <w:r w:rsidRPr="000F22ED">
        <w:rPr>
          <w:bCs/>
          <w:color w:val="414141"/>
          <w:sz w:val="28"/>
          <w:szCs w:val="28"/>
        </w:rPr>
        <w:t>Ефрона</w:t>
      </w:r>
      <w:proofErr w:type="spellEnd"/>
      <w:r w:rsidRPr="000F22ED">
        <w:rPr>
          <w:bCs/>
          <w:color w:val="414141"/>
          <w:sz w:val="28"/>
          <w:szCs w:val="28"/>
        </w:rPr>
        <w:t xml:space="preserve"> (1890).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42" name="Рисунок 42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основания Русского музея в Санкт-Петербурге (1895).</w:t>
      </w:r>
    </w:p>
    <w:p w:rsidR="00D27D7C" w:rsidRPr="000F22ED" w:rsidRDefault="00D27D7C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44" name="Рисунок 44" descr="http://www.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времени основания издательства "Советская энциклопедия" (1925), с 1991 года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"Большая Российская энциклопедия".</w:t>
      </w:r>
    </w:p>
    <w:p w:rsidR="000F22ED" w:rsidRPr="000F22ED" w:rsidRDefault="000F22ED" w:rsidP="000F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Январь-2015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260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основания Московского университета (25 января 1755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Кровавого воскресенья (9 января), дня массового расстрела петербургских рабочих, начала</w:t>
      </w:r>
      <w:proofErr w:type="gramStart"/>
      <w:r w:rsidRPr="000F22ED">
        <w:rPr>
          <w:bCs/>
          <w:color w:val="414141"/>
          <w:sz w:val="28"/>
          <w:szCs w:val="28"/>
        </w:rPr>
        <w:t xml:space="preserve"> П</w:t>
      </w:r>
      <w:proofErr w:type="gramEnd"/>
      <w:r w:rsidRPr="000F22ED">
        <w:rPr>
          <w:bCs/>
          <w:color w:val="414141"/>
          <w:sz w:val="28"/>
          <w:szCs w:val="28"/>
        </w:rPr>
        <w:t>ервой русской революции (1905-1907).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6" w:history="1">
        <w:r w:rsidRPr="000F22ED">
          <w:rPr>
            <w:rStyle w:val="a4"/>
            <w:bCs/>
            <w:sz w:val="28"/>
            <w:szCs w:val="28"/>
            <w:u w:val="none"/>
          </w:rPr>
          <w:t>Новогодний праздник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поэта А.В. </w:t>
      </w:r>
      <w:proofErr w:type="spellStart"/>
      <w:r w:rsidRPr="000F22ED">
        <w:rPr>
          <w:bCs/>
          <w:color w:val="CC0000"/>
          <w:sz w:val="28"/>
          <w:szCs w:val="28"/>
        </w:rPr>
        <w:t>Жигулина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(1930-2000).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7 января – Православный праздник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7" w:history="1">
        <w:r w:rsidRPr="000F22ED">
          <w:rPr>
            <w:rStyle w:val="a4"/>
            <w:bCs/>
            <w:sz w:val="28"/>
            <w:szCs w:val="28"/>
            <w:u w:val="none"/>
          </w:rPr>
          <w:t>Рождество Христово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– 18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8" w:history="1">
        <w:r w:rsidRPr="000F22ED">
          <w:rPr>
            <w:rStyle w:val="a4"/>
            <w:bCs/>
            <w:sz w:val="28"/>
            <w:szCs w:val="28"/>
            <w:u w:val="none"/>
          </w:rPr>
          <w:t>Святки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января – День детского кино (с 1998 г.)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языковеда,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В.В. Виноградова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(1895-1969),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прозаика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В.С. </w:t>
      </w:r>
      <w:proofErr w:type="spellStart"/>
      <w:r w:rsidRPr="000F22ED">
        <w:rPr>
          <w:bCs/>
          <w:color w:val="CC0000"/>
          <w:sz w:val="28"/>
          <w:szCs w:val="28"/>
        </w:rPr>
        <w:t>Шефнера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(1915-2002).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13 января – День российской печати.</w:t>
      </w:r>
    </w:p>
    <w:p w:rsidR="000F22ED" w:rsidRDefault="000F22ED" w:rsidP="008F6D61">
      <w:pPr>
        <w:pStyle w:val="a3"/>
        <w:spacing w:before="149" w:beforeAutospacing="0" w:after="0" w:afterAutospacing="0"/>
        <w:ind w:left="248" w:right="248"/>
        <w:jc w:val="both"/>
        <w:rPr>
          <w:rStyle w:val="apple-converted-space"/>
          <w:bCs/>
          <w:color w:val="414141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15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писателя, дипломата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А.С. </w:t>
      </w:r>
      <w:proofErr w:type="spellStart"/>
      <w:r w:rsidRPr="000F22ED">
        <w:rPr>
          <w:bCs/>
          <w:color w:val="CC0000"/>
          <w:sz w:val="28"/>
          <w:szCs w:val="28"/>
        </w:rPr>
        <w:t>Грибоедова</w:t>
      </w:r>
      <w:proofErr w:type="spellEnd"/>
      <w:r w:rsidRPr="000F22ED">
        <w:rPr>
          <w:bCs/>
          <w:color w:val="414141"/>
          <w:sz w:val="28"/>
          <w:szCs w:val="28"/>
        </w:rPr>
        <w:t>(1795—1829),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165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математика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С.В. Ковалевской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(1850-1891),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Е.И. Носова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(1925–2002)</w:t>
      </w:r>
      <w:r w:rsidR="008F6D61">
        <w:rPr>
          <w:bCs/>
          <w:color w:val="414141"/>
          <w:sz w:val="28"/>
          <w:szCs w:val="28"/>
        </w:rPr>
        <w:t>.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19 января – Православный праздник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9" w:history="1">
        <w:r w:rsidRPr="000F22ED">
          <w:rPr>
            <w:rStyle w:val="a4"/>
            <w:bCs/>
            <w:sz w:val="28"/>
            <w:szCs w:val="28"/>
            <w:u w:val="none"/>
          </w:rPr>
          <w:t>Крещение Господне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bCs/>
          <w:color w:val="414141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19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М.В. Исаковского</w:t>
      </w:r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(1900-1973)</w:t>
      </w:r>
      <w:r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575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Великого князя всея Руси, положившего начало объединению русских земель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Ивана </w:t>
      </w:r>
      <w:proofErr w:type="spellStart"/>
      <w:r w:rsidRPr="000F22ED">
        <w:rPr>
          <w:bCs/>
          <w:color w:val="CC0000"/>
          <w:sz w:val="28"/>
          <w:szCs w:val="28"/>
        </w:rPr>
        <w:t>III</w:t>
      </w:r>
      <w:proofErr w:type="spellEnd"/>
      <w:r w:rsidRPr="000F22ED">
        <w:rPr>
          <w:bCs/>
          <w:color w:val="CC0000"/>
          <w:sz w:val="28"/>
          <w:szCs w:val="28"/>
        </w:rPr>
        <w:t xml:space="preserve"> Васильевича</w:t>
      </w:r>
      <w:r w:rsidRPr="000F22ED">
        <w:rPr>
          <w:bCs/>
          <w:color w:val="414141"/>
          <w:sz w:val="28"/>
          <w:szCs w:val="28"/>
        </w:rPr>
        <w:t>(1440-1505)</w:t>
      </w:r>
      <w:r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25 января – День российского студенчества (Татьянин день).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29 января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155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А.П. Чехова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(1860—1904)</w:t>
      </w:r>
      <w:r>
        <w:rPr>
          <w:bCs/>
          <w:color w:val="414141"/>
          <w:sz w:val="28"/>
          <w:szCs w:val="28"/>
        </w:rPr>
        <w:t>.</w:t>
      </w:r>
    </w:p>
    <w:p w:rsid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bCs/>
          <w:color w:val="FF9900"/>
          <w:sz w:val="28"/>
          <w:szCs w:val="28"/>
        </w:rPr>
      </w:pP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Февраль-2015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</w: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Будапештской операции (13 февраля 1945 года).</w:t>
      </w:r>
    </w:p>
    <w:p w:rsidR="008F6D61" w:rsidRDefault="008F6D61" w:rsidP="000F22ED">
      <w:pPr>
        <w:pStyle w:val="a3"/>
        <w:spacing w:before="149" w:beforeAutospacing="0" w:after="0" w:afterAutospacing="0"/>
        <w:ind w:left="248" w:right="248"/>
        <w:jc w:val="both"/>
        <w:rPr>
          <w:bCs/>
          <w:color w:val="414141"/>
          <w:sz w:val="28"/>
          <w:szCs w:val="28"/>
        </w:rPr>
      </w:pP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 февраля – День борьбы с ненормативной лексикой.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6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педагога, детского писателя, журналиста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А.Н. Острогорского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(1840-1917)</w:t>
      </w:r>
      <w:r w:rsidR="0097370F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февраля</w:t>
      </w:r>
      <w:r w:rsidR="0097370F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414141"/>
          <w:sz w:val="28"/>
          <w:szCs w:val="28"/>
        </w:rPr>
        <w:t>– День российской науки</w:t>
      </w:r>
    </w:p>
    <w:p w:rsidR="000F22ED" w:rsidRPr="000F22ED" w:rsidRDefault="0097370F" w:rsidP="0097370F">
      <w:pPr>
        <w:pStyle w:val="a3"/>
        <w:spacing w:before="149" w:beforeAutospacing="0" w:after="0" w:afterAutospacing="0"/>
        <w:ind w:left="956" w:right="248" w:firstLine="460"/>
        <w:jc w:val="both"/>
        <w:rPr>
          <w:color w:val="000000"/>
          <w:sz w:val="28"/>
          <w:szCs w:val="28"/>
        </w:rPr>
      </w:pPr>
      <w:r>
        <w:rPr>
          <w:bCs/>
          <w:color w:val="414141"/>
          <w:sz w:val="28"/>
          <w:szCs w:val="28"/>
        </w:rPr>
        <w:t xml:space="preserve">  </w:t>
      </w:r>
      <w:r w:rsidR="000F22ED" w:rsidRPr="000F22ED">
        <w:rPr>
          <w:bCs/>
          <w:color w:val="414141"/>
          <w:sz w:val="28"/>
          <w:szCs w:val="28"/>
        </w:rPr>
        <w:t>– День памяти юного героя-антифашиста</w:t>
      </w:r>
    </w:p>
    <w:p w:rsidR="000F22ED" w:rsidRPr="000F22ED" w:rsidRDefault="0097370F" w:rsidP="0097370F">
      <w:pPr>
        <w:pStyle w:val="a3"/>
        <w:spacing w:before="149" w:beforeAutospacing="0" w:after="0" w:afterAutospacing="0"/>
        <w:ind w:left="956" w:right="248" w:firstLine="460"/>
        <w:jc w:val="both"/>
        <w:rPr>
          <w:color w:val="000000"/>
          <w:sz w:val="28"/>
          <w:szCs w:val="28"/>
        </w:rPr>
      </w:pPr>
      <w:r>
        <w:rPr>
          <w:bCs/>
          <w:color w:val="414141"/>
          <w:sz w:val="28"/>
          <w:szCs w:val="28"/>
        </w:rPr>
        <w:t xml:space="preserve">  </w:t>
      </w:r>
      <w:r w:rsidR="000F22ED" w:rsidRPr="000F22ED">
        <w:rPr>
          <w:bCs/>
          <w:color w:val="414141"/>
          <w:sz w:val="28"/>
          <w:szCs w:val="28"/>
        </w:rPr>
        <w:t>– День памяти А. С. Пушкина (1799-1837), 178 лет со дня смерти</w:t>
      </w:r>
    </w:p>
    <w:p w:rsidR="000F22ED" w:rsidRPr="000F22ED" w:rsidRDefault="0097370F" w:rsidP="0097370F">
      <w:pPr>
        <w:pStyle w:val="a3"/>
        <w:spacing w:before="149" w:beforeAutospacing="0" w:after="0" w:afterAutospacing="0"/>
        <w:ind w:left="956" w:right="248" w:firstLine="460"/>
        <w:jc w:val="both"/>
        <w:rPr>
          <w:color w:val="000000"/>
          <w:sz w:val="28"/>
          <w:szCs w:val="28"/>
        </w:rPr>
      </w:pPr>
      <w:r>
        <w:rPr>
          <w:bCs/>
          <w:color w:val="414141"/>
          <w:sz w:val="28"/>
          <w:szCs w:val="28"/>
        </w:rPr>
        <w:t xml:space="preserve">  </w:t>
      </w:r>
      <w:r w:rsidR="000F22ED" w:rsidRPr="000F22ED">
        <w:rPr>
          <w:bCs/>
          <w:color w:val="414141"/>
          <w:sz w:val="28"/>
          <w:szCs w:val="28"/>
        </w:rPr>
        <w:t>–</w:t>
      </w:r>
      <w:r w:rsidR="000F22ED"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0F22ED" w:rsidRPr="000F22ED">
        <w:rPr>
          <w:bCs/>
          <w:color w:val="CC0000"/>
          <w:sz w:val="28"/>
          <w:szCs w:val="28"/>
        </w:rPr>
        <w:t>115 лет</w:t>
      </w:r>
      <w:r w:rsidR="000F22ED"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0F22ED" w:rsidRPr="000F22ED">
        <w:rPr>
          <w:bCs/>
          <w:color w:val="414141"/>
          <w:sz w:val="28"/>
          <w:szCs w:val="28"/>
        </w:rPr>
        <w:t>со дня рождения писателя</w:t>
      </w:r>
      <w:r w:rsidR="000F22ED"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0F22ED" w:rsidRPr="000F22ED">
        <w:rPr>
          <w:bCs/>
          <w:color w:val="CC0000"/>
          <w:sz w:val="28"/>
          <w:szCs w:val="28"/>
        </w:rPr>
        <w:t>Л.В. Успенского</w:t>
      </w:r>
      <w:r w:rsidR="000F22ED"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0F22ED" w:rsidRPr="000F22ED">
        <w:rPr>
          <w:bCs/>
          <w:color w:val="414141"/>
          <w:sz w:val="28"/>
          <w:szCs w:val="28"/>
        </w:rPr>
        <w:t>(1900-1978).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150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В.М. </w:t>
      </w:r>
      <w:proofErr w:type="spellStart"/>
      <w:r w:rsidRPr="000F22ED">
        <w:rPr>
          <w:bCs/>
          <w:color w:val="CC0000"/>
          <w:sz w:val="28"/>
          <w:szCs w:val="28"/>
        </w:rPr>
        <w:t>Истрина</w:t>
      </w:r>
      <w:proofErr w:type="spellEnd"/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(1865-1937),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прозаика и переводчика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Б.Л. Пастернака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(1890—1960).</w:t>
      </w:r>
    </w:p>
    <w:p w:rsidR="000F22ED" w:rsidRPr="000F22ED" w:rsidRDefault="000F22ED" w:rsidP="008C6479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14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160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В.М. Гаршина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(1855–1888),</w:t>
      </w:r>
      <w:r w:rsidR="008C6479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80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Г.П. </w:t>
      </w:r>
      <w:proofErr w:type="spellStart"/>
      <w:r w:rsidRPr="000F22ED">
        <w:rPr>
          <w:bCs/>
          <w:color w:val="CC0000"/>
          <w:sz w:val="28"/>
          <w:szCs w:val="28"/>
        </w:rPr>
        <w:t>Виеру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(1935-2009).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16 февраля – 22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0" w:history="1">
        <w:r w:rsidRPr="000F22ED">
          <w:rPr>
            <w:rStyle w:val="a4"/>
            <w:bCs/>
            <w:sz w:val="28"/>
            <w:szCs w:val="28"/>
            <w:u w:val="none"/>
          </w:rPr>
          <w:t>Широкая Масленица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21 февраля – Международный день родного языка (с 1999 г.)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1" w:history="1">
        <w:r w:rsidRPr="000F22ED">
          <w:rPr>
            <w:rStyle w:val="a4"/>
            <w:bCs/>
            <w:sz w:val="28"/>
            <w:szCs w:val="28"/>
            <w:u w:val="none"/>
          </w:rPr>
          <w:t>День защитника Отечества</w:t>
        </w:r>
      </w:hyperlink>
      <w:r w:rsidRPr="000F22ED">
        <w:rPr>
          <w:bCs/>
          <w:color w:val="414141"/>
          <w:sz w:val="28"/>
          <w:szCs w:val="28"/>
        </w:rPr>
        <w:t>. День воинской славы России. День победы Красной Армии над кайзеровскими войсками (1918).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В.В. Крестовского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(1840-1895).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флотоводца, адмирала, одного из создателей Черноморского флота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Ф.Ф. Ушакова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(1745-1817),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В.В. Иванова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(1895-1963).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28/29 февраля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Ф.А. Абрамова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(1920–1983).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97370F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Март-2015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открытия Дома печати (3 марта 1920 года).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Верхнесилезской операции (15 марта 1945 года).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50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первого выхода человека в открытый космос (18 марта 1965 года). Им стал советский космонавт А.А. Леонов.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  <w:t>2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215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Е.А. Баратынского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(1800-1844).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 марта – Всемирный день писателя.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4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80 лет</w:t>
      </w:r>
      <w:r w:rsidR="0097370F">
        <w:rPr>
          <w:bCs/>
          <w:color w:val="CC0000"/>
          <w:sz w:val="28"/>
          <w:szCs w:val="28"/>
        </w:rPr>
        <w:t xml:space="preserve"> </w:t>
      </w:r>
      <w:r w:rsidRPr="000F22ED">
        <w:rPr>
          <w:bCs/>
          <w:color w:val="414141"/>
          <w:sz w:val="28"/>
          <w:szCs w:val="28"/>
        </w:rPr>
        <w:t>со дня рождения писателя, публициста, литературного критика и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С.Б. Рассадина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(1935-2012),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="0097370F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П.П. Ершова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(1815–1869).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2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женский день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13-го императора Всероссийского</w:t>
      </w:r>
      <w:r w:rsidR="0097370F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 xml:space="preserve">Александра </w:t>
      </w:r>
      <w:proofErr w:type="spellStart"/>
      <w:r w:rsidRPr="000F22ED">
        <w:rPr>
          <w:bCs/>
          <w:color w:val="CC0000"/>
          <w:sz w:val="28"/>
          <w:szCs w:val="28"/>
        </w:rPr>
        <w:t>III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(1845-1894)</w:t>
      </w:r>
      <w:r w:rsidR="0097370F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14 марта – День православной книги.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14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писателя, журналиста, путешественника</w:t>
      </w:r>
      <w:r w:rsidR="0097370F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 xml:space="preserve">В.М. </w:t>
      </w:r>
      <w:proofErr w:type="spellStart"/>
      <w:r w:rsidRPr="000F22ED">
        <w:rPr>
          <w:bCs/>
          <w:color w:val="CC0000"/>
          <w:sz w:val="28"/>
          <w:szCs w:val="28"/>
        </w:rPr>
        <w:t>Пескова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(1930-2013).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20 марта – Международный день счастья (по решению ООН от 29 июня 2012 года).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20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писательницы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В.Ф. Пановой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(1905-1973),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пианиста, культурного и общественного деятеля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С.Т. Рихтера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(1915—1997).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марта – Всемирный день поэзии (с 1999 года), Международный день кукольника.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25 марта – День работника культуры.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27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3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театра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марта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поэтессы, переводчицы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В.М. </w:t>
      </w:r>
      <w:proofErr w:type="spellStart"/>
      <w:r w:rsidRPr="000F22ED">
        <w:rPr>
          <w:bCs/>
          <w:color w:val="CC0000"/>
          <w:sz w:val="28"/>
          <w:szCs w:val="28"/>
        </w:rPr>
        <w:t>Тушновой</w:t>
      </w:r>
      <w:proofErr w:type="spellEnd"/>
      <w:r w:rsidRPr="000F22ED">
        <w:rPr>
          <w:bCs/>
          <w:color w:val="414141"/>
          <w:sz w:val="28"/>
          <w:szCs w:val="28"/>
        </w:rPr>
        <w:t>(1915-1965).</w:t>
      </w:r>
    </w:p>
    <w:p w:rsidR="000F22ED" w:rsidRPr="000F22ED" w:rsidRDefault="000F22ED" w:rsidP="000F22ED">
      <w:pPr>
        <w:pStyle w:val="a3"/>
        <w:spacing w:before="0" w:beforeAutospacing="0" w:after="149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</w:p>
    <w:p w:rsidR="000F22ED" w:rsidRPr="000F22ED" w:rsidRDefault="000F22ED" w:rsidP="0097370F">
      <w:pPr>
        <w:pStyle w:val="a3"/>
        <w:spacing w:before="0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Апрель-2015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</w: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Венской наступательной операции (15 апреля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 апреля – День единения народов, 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4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детской книги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Ю.М. Нагибина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(1920–1994).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4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Ю.П. Германа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(1910-1967).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7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5" w:history="1">
        <w:r w:rsidRPr="000F22ED">
          <w:rPr>
            <w:rStyle w:val="a4"/>
            <w:bCs/>
            <w:sz w:val="28"/>
            <w:szCs w:val="28"/>
            <w:u w:val="none"/>
          </w:rPr>
          <w:t>Всемирный день здоровья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публициста, декабриста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В.Ф. Раевского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(1795-1872).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В.А. Рождественского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(1895-1977).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апреля – Всемирный день авиации и космонавтики.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6" w:history="1">
        <w:r w:rsidRPr="000F22ED">
          <w:rPr>
            <w:rStyle w:val="a4"/>
            <w:bCs/>
            <w:sz w:val="28"/>
            <w:szCs w:val="28"/>
            <w:u w:val="none"/>
          </w:rPr>
          <w:t>Православная Пасха</w:t>
        </w:r>
      </w:hyperlink>
      <w:r w:rsidRPr="000F22ED">
        <w:rPr>
          <w:bCs/>
          <w:color w:val="414141"/>
          <w:sz w:val="28"/>
          <w:szCs w:val="28"/>
        </w:rPr>
        <w:t>. Воскресение Христово.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18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писателя, историка, литературоведа</w:t>
      </w:r>
      <w:r w:rsidR="0097370F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Н.Я. Эйдельмана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(1930–1989).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апреля – День местного самоуправления.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280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изобретателя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И.П. Кулибина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(1735-1818).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7" w:history="1">
        <w:r w:rsidRPr="000F22ED">
          <w:rPr>
            <w:rStyle w:val="a4"/>
            <w:bCs/>
            <w:sz w:val="28"/>
            <w:szCs w:val="28"/>
            <w:u w:val="none"/>
          </w:rPr>
          <w:t>Всемирный день книги</w:t>
        </w:r>
      </w:hyperlink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и защиты авторского права.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апреля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180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Н.Г. </w:t>
      </w:r>
      <w:proofErr w:type="spellStart"/>
      <w:r w:rsidRPr="000F22ED">
        <w:rPr>
          <w:bCs/>
          <w:color w:val="CC0000"/>
          <w:sz w:val="28"/>
          <w:szCs w:val="28"/>
        </w:rPr>
        <w:t>Помяловского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(1835-1863).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апреля – Международный день солидарности молодежи.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25 апреля – Всемирный День породненных городов (последнее воскресенье апреля).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29 апреля – Международный день танца.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</w:p>
    <w:p w:rsidR="000F22ED" w:rsidRPr="000F22ED" w:rsidRDefault="000F22ED" w:rsidP="0097370F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Май-2015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 xml:space="preserve">со дня начала </w:t>
      </w:r>
      <w:proofErr w:type="spellStart"/>
      <w:r w:rsidRPr="000F22ED">
        <w:rPr>
          <w:bCs/>
          <w:color w:val="414141"/>
          <w:sz w:val="28"/>
          <w:szCs w:val="28"/>
        </w:rPr>
        <w:t>Цусимского</w:t>
      </w:r>
      <w:proofErr w:type="spellEnd"/>
      <w:r w:rsidRPr="000F22ED">
        <w:rPr>
          <w:bCs/>
          <w:color w:val="414141"/>
          <w:sz w:val="28"/>
          <w:szCs w:val="28"/>
        </w:rPr>
        <w:t xml:space="preserve"> сражения (27 мая 1905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начала Пражской операции (6 мая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завершения Берлинской операции (8 мая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lastRenderedPageBreak/>
        <w:t>70 лет</w:t>
      </w:r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окончания Великой Отечественной войны 1941-1945 гг. (9 мая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60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подписания Варшавского договора (14 мая 1955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50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присвоения Москве звания «Город-герой» (8 мая 1965 года).</w:t>
      </w:r>
      <w:r w:rsidRPr="000F22ED">
        <w:rPr>
          <w:bCs/>
          <w:color w:val="414141"/>
          <w:sz w:val="28"/>
          <w:szCs w:val="28"/>
        </w:rPr>
        <w:br/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мая – День весны и труда.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5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Е.А. </w:t>
      </w:r>
      <w:proofErr w:type="spellStart"/>
      <w:r w:rsidRPr="000F22ED">
        <w:rPr>
          <w:bCs/>
          <w:color w:val="CC0000"/>
          <w:sz w:val="28"/>
          <w:szCs w:val="28"/>
        </w:rPr>
        <w:t>Долматовского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(1915—1994).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7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композитора, дирижёра и педагога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П.И. Чайковского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(1840-1893).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9 мая – День воинской славы России.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8" w:history="1">
        <w:r w:rsidRPr="000F22ED">
          <w:rPr>
            <w:rStyle w:val="a4"/>
            <w:bCs/>
            <w:sz w:val="28"/>
            <w:szCs w:val="28"/>
            <w:u w:val="none"/>
          </w:rPr>
          <w:t>День Победы в Великой Отечественной войне</w:t>
        </w:r>
      </w:hyperlink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1941-1945 гг.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15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19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семьи</w:t>
        </w:r>
      </w:hyperlink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(с 1994 г.)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16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О.Ф. </w:t>
      </w:r>
      <w:proofErr w:type="spellStart"/>
      <w:r w:rsidRPr="000F22ED">
        <w:rPr>
          <w:bCs/>
          <w:color w:val="CC0000"/>
          <w:sz w:val="28"/>
          <w:szCs w:val="28"/>
        </w:rPr>
        <w:t>Берггольц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(1910–1975).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18 мая – Международный день музеев.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мая – День славянской письменности и культуры.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М.А. Шолохова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(1905—1984),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B77693" w:rsidRPr="000F22ED">
        <w:rPr>
          <w:bCs/>
          <w:color w:val="CC0000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драматурга, переводчика И.А. Бродского (1940—1996).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мая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0" w:history="1">
        <w:r w:rsidRPr="000F22ED">
          <w:rPr>
            <w:rStyle w:val="a4"/>
            <w:bCs/>
            <w:sz w:val="28"/>
            <w:szCs w:val="28"/>
            <w:u w:val="none"/>
          </w:rPr>
          <w:t>Общероссийский день библиотек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</w:p>
    <w:p w:rsidR="000F22ED" w:rsidRPr="000F22ED" w:rsidRDefault="000F22ED" w:rsidP="0051426C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Июнь-2015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открытия лагеря "Артек" в Крыму (16 апреля 1925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проведения Парада Победы в ознаменование разгрома фашистской Германии в Великой Отечественной войне 1941 - 1945 годов (24 июня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июня – Всемирный день родителей. Провозглашен резолюцией 66/292 Генеральной Ассамбл</w:t>
      </w:r>
      <w:proofErr w:type="gramStart"/>
      <w:r w:rsidRPr="000F22ED">
        <w:rPr>
          <w:bCs/>
          <w:color w:val="414141"/>
          <w:sz w:val="28"/>
          <w:szCs w:val="28"/>
        </w:rPr>
        <w:t>еи ОО</w:t>
      </w:r>
      <w:proofErr w:type="gramEnd"/>
      <w:r w:rsidRPr="000F22ED">
        <w:rPr>
          <w:bCs/>
          <w:color w:val="414141"/>
          <w:sz w:val="28"/>
          <w:szCs w:val="28"/>
        </w:rPr>
        <w:t>Н в 2012 году, этот День ежегодно отмечается в честь родителей во всем мире.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1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защиты детей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Д.С. Самойлова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(1920-1990)</w:t>
      </w:r>
      <w:r w:rsidR="0051426C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6 июня – Пушкинский день России. 215 лет со дня рождения русского поэта и писателя А.С. Пушкина (1799-1837 г.),  День русского языка (Отмечается ООН).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6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героя Гражданской войны в России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Н.А. Щорса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(1895-1919).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июня – День социального работника.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2" w:history="1">
        <w:r w:rsidRPr="000F22ED">
          <w:rPr>
            <w:rStyle w:val="a4"/>
            <w:bCs/>
            <w:sz w:val="28"/>
            <w:szCs w:val="28"/>
            <w:u w:val="none"/>
          </w:rPr>
          <w:t>День России</w:t>
        </w:r>
      </w:hyperlink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Л.В. Карелина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(1920-2005).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А.Т. Твардовского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(1910-1971).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3" w:history="1">
        <w:r w:rsidRPr="000F22ED">
          <w:rPr>
            <w:rStyle w:val="a4"/>
            <w:bCs/>
            <w:sz w:val="28"/>
            <w:szCs w:val="28"/>
            <w:u w:val="none"/>
          </w:rPr>
          <w:t>День памяти и скорби</w:t>
        </w:r>
      </w:hyperlink>
      <w:r w:rsidRPr="000F22ED">
        <w:rPr>
          <w:bCs/>
          <w:color w:val="414141"/>
          <w:sz w:val="28"/>
          <w:szCs w:val="28"/>
        </w:rPr>
        <w:t>, 74 года со дня начала Великой Отечественной войны и обороны Брестской крепости (1941).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4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Олимпийский день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26 июня – Международный день борьбы с наркоманией.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5" w:history="1">
        <w:r w:rsidRPr="000F22ED">
          <w:rPr>
            <w:rStyle w:val="a4"/>
            <w:bCs/>
            <w:sz w:val="28"/>
            <w:szCs w:val="28"/>
            <w:u w:val="none"/>
          </w:rPr>
          <w:t>День молодежи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июня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поэтессы, писательницы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И.В. </w:t>
      </w:r>
      <w:proofErr w:type="spellStart"/>
      <w:r w:rsidRPr="000F22ED">
        <w:rPr>
          <w:bCs/>
          <w:color w:val="CC0000"/>
          <w:sz w:val="28"/>
          <w:szCs w:val="28"/>
        </w:rPr>
        <w:t>Одоевцевой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(1895-1990).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51426C">
      <w:pPr>
        <w:pStyle w:val="a3"/>
        <w:spacing w:before="0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Июль-2015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245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завершения Чесменского боя (7 июля 1770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220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начала Выборгского морского сражения в Русско-шведской войне 1788-1790 годов (2 июля 1790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220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начала Керченского морского сражения в Русско-турецкой войне 1787-1791 годов (19 июля 1790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 xml:space="preserve">со дня открытия </w:t>
      </w:r>
      <w:proofErr w:type="spellStart"/>
      <w:r w:rsidRPr="000F22ED">
        <w:rPr>
          <w:bCs/>
          <w:color w:val="414141"/>
          <w:sz w:val="28"/>
          <w:szCs w:val="28"/>
        </w:rPr>
        <w:t>Постдамской</w:t>
      </w:r>
      <w:proofErr w:type="spellEnd"/>
      <w:r w:rsidRPr="000F22ED">
        <w:rPr>
          <w:bCs/>
          <w:color w:val="414141"/>
          <w:sz w:val="28"/>
          <w:szCs w:val="28"/>
        </w:rPr>
        <w:t xml:space="preserve"> конференции стран-участниц антигитлеровской коалиции (17 июля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  <w:t>8 июля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6" w:history="1">
        <w:r w:rsidRPr="000F22ED">
          <w:rPr>
            <w:rStyle w:val="a4"/>
            <w:bCs/>
            <w:sz w:val="28"/>
            <w:szCs w:val="28"/>
            <w:u w:val="none"/>
          </w:rPr>
          <w:t>Всероссийский день семьи, любви и верности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июля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поэтессы, писательницы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В.М. </w:t>
      </w:r>
      <w:proofErr w:type="spellStart"/>
      <w:r w:rsidRPr="000F22ED">
        <w:rPr>
          <w:bCs/>
          <w:color w:val="CC0000"/>
          <w:sz w:val="28"/>
          <w:szCs w:val="28"/>
        </w:rPr>
        <w:t>Инбер</w:t>
      </w:r>
      <w:proofErr w:type="spellEnd"/>
      <w:r w:rsidRPr="000F22ED">
        <w:rPr>
          <w:bCs/>
          <w:color w:val="414141"/>
          <w:sz w:val="28"/>
          <w:szCs w:val="28"/>
        </w:rPr>
        <w:t>(1890-1972),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Л.А. Кассиля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(1905-1970</w:t>
      </w:r>
      <w:r w:rsidR="0051426C">
        <w:rPr>
          <w:bCs/>
          <w:color w:val="414141"/>
          <w:sz w:val="28"/>
          <w:szCs w:val="28"/>
        </w:rPr>
        <w:t>)</w:t>
      </w:r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13 июля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А.Г. Адамова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(1920-1991).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20 июля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7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шахмат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июля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М.Л. </w:t>
      </w:r>
      <w:proofErr w:type="spellStart"/>
      <w:r w:rsidRPr="000F22ED">
        <w:rPr>
          <w:bCs/>
          <w:color w:val="CC0000"/>
          <w:sz w:val="28"/>
          <w:szCs w:val="28"/>
        </w:rPr>
        <w:t>Матусовского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(1915—1990).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июля – День Равноапостольной Святой Великой княгини Ольги Российской.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июля – День памяти М.Ю. Лермонтова (1814-1841), 174 года со дня смерти писателя.</w:t>
      </w:r>
    </w:p>
    <w:p w:rsid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B77693" w:rsidRPr="000F22ED" w:rsidRDefault="00B77693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</w:p>
    <w:p w:rsidR="000F22ED" w:rsidRPr="000F22ED" w:rsidRDefault="000F22ED" w:rsidP="00336294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lastRenderedPageBreak/>
        <w:t>Август-2015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М.М. Зощенко</w:t>
      </w:r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(1895-1958).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В.П. </w:t>
      </w:r>
      <w:proofErr w:type="spellStart"/>
      <w:r w:rsidRPr="000F22ED">
        <w:rPr>
          <w:bCs/>
          <w:color w:val="CC0000"/>
          <w:sz w:val="28"/>
          <w:szCs w:val="28"/>
        </w:rPr>
        <w:t>Ставского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(1900-1943).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8" w:history="1">
        <w:r w:rsidRPr="000F22ED">
          <w:rPr>
            <w:rStyle w:val="a4"/>
            <w:bCs/>
            <w:sz w:val="28"/>
            <w:szCs w:val="28"/>
            <w:u w:val="none"/>
          </w:rPr>
          <w:t>День государственного флага РФ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135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А.С. Грина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(1880-1932).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25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485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русского царя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Ивана </w:t>
      </w:r>
      <w:proofErr w:type="spellStart"/>
      <w:r w:rsidRPr="000F22ED">
        <w:rPr>
          <w:bCs/>
          <w:color w:val="CC0000"/>
          <w:sz w:val="28"/>
          <w:szCs w:val="28"/>
        </w:rPr>
        <w:t>IV</w:t>
      </w:r>
      <w:proofErr w:type="spellEnd"/>
      <w:r w:rsidRPr="000F22ED">
        <w:rPr>
          <w:bCs/>
          <w:color w:val="CC0000"/>
          <w:sz w:val="28"/>
          <w:szCs w:val="28"/>
        </w:rPr>
        <w:t xml:space="preserve"> Васильевич</w:t>
      </w:r>
      <w:proofErr w:type="gramStart"/>
      <w:r w:rsidRPr="000F22ED">
        <w:rPr>
          <w:bCs/>
          <w:color w:val="CC0000"/>
          <w:sz w:val="28"/>
          <w:szCs w:val="28"/>
        </w:rPr>
        <w:t>а</w:t>
      </w:r>
      <w:r w:rsidRPr="000F22ED">
        <w:rPr>
          <w:bCs/>
          <w:color w:val="414141"/>
          <w:sz w:val="28"/>
          <w:szCs w:val="28"/>
        </w:rPr>
        <w:t>(</w:t>
      </w:r>
      <w:proofErr w:type="gramEnd"/>
      <w:r w:rsidRPr="000F22ED">
        <w:rPr>
          <w:bCs/>
          <w:color w:val="414141"/>
          <w:sz w:val="28"/>
          <w:szCs w:val="28"/>
        </w:rPr>
        <w:t>Грозного)(1530-1584).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29" w:history="1">
        <w:r w:rsidRPr="000F22ED">
          <w:rPr>
            <w:rStyle w:val="a4"/>
            <w:bCs/>
            <w:sz w:val="28"/>
            <w:szCs w:val="28"/>
            <w:u w:val="none"/>
          </w:rPr>
          <w:t>День российского кино</w:t>
        </w:r>
      </w:hyperlink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(с 1980 г.)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28 августа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писателя-фантаста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А.Н. Стругацкого</w:t>
      </w:r>
      <w:r w:rsidRPr="000F22ED">
        <w:rPr>
          <w:bCs/>
          <w:color w:val="414141"/>
          <w:sz w:val="28"/>
          <w:szCs w:val="28"/>
        </w:rPr>
        <w:t>(1925—1991),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Ю.В. Трифонова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(1925—1981).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5C47A8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Сентябрь-2015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подписания акта о безоговорочной капитуляции Японии. Окончание</w:t>
      </w:r>
      <w:proofErr w:type="gramStart"/>
      <w:r w:rsidRPr="000F22ED">
        <w:rPr>
          <w:bCs/>
          <w:color w:val="414141"/>
          <w:sz w:val="28"/>
          <w:szCs w:val="28"/>
        </w:rPr>
        <w:t xml:space="preserve"> В</w:t>
      </w:r>
      <w:proofErr w:type="gramEnd"/>
      <w:r w:rsidRPr="000F22ED">
        <w:rPr>
          <w:bCs/>
          <w:color w:val="414141"/>
          <w:sz w:val="28"/>
          <w:szCs w:val="28"/>
        </w:rPr>
        <w:t>торой мировой войны 1939-1945 гг. (2 сентября 1945 года).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5C47A8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bCs/>
          <w:color w:val="414141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0" w:history="1">
        <w:r w:rsidRPr="000F22ED">
          <w:rPr>
            <w:rStyle w:val="a4"/>
            <w:bCs/>
            <w:sz w:val="28"/>
            <w:szCs w:val="28"/>
            <w:u w:val="none"/>
          </w:rPr>
          <w:t>День знаний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7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145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А.И. Куприна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(1870-1938).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сентября – Международный день распространения грамотности.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сентября – День памяти святого благоверного князя Александра Невского.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13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детского и юношеского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А.А. </w:t>
      </w:r>
      <w:proofErr w:type="spellStart"/>
      <w:r w:rsidRPr="000F22ED">
        <w:rPr>
          <w:bCs/>
          <w:color w:val="CC0000"/>
          <w:sz w:val="28"/>
          <w:szCs w:val="28"/>
        </w:rPr>
        <w:t>Лиханова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сентября – Международный день мира (с 2002 г.)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255 лет</w:t>
      </w:r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баснописца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И.И. Дмитриева</w:t>
      </w:r>
      <w:r w:rsidRPr="000F22ED">
        <w:rPr>
          <w:bCs/>
          <w:color w:val="414141"/>
          <w:sz w:val="28"/>
          <w:szCs w:val="28"/>
        </w:rPr>
        <w:t>(1760-1837).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сентября – Всемирный День без автомобилей.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языковеда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С.И. Ожегова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(1900-1964).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26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Д.В. Веневитинова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(1805-1827),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С.С. Смирнова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(1915—1976).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сентября – Всемирный день туризма.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29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220 лет</w:t>
      </w:r>
      <w:r w:rsidRPr="000F22ED">
        <w:rPr>
          <w:rStyle w:val="apple-converted-space"/>
          <w:bCs/>
          <w:color w:val="CC0000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декабриста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К.Ф. Рылеева</w:t>
      </w:r>
      <w:r w:rsidRPr="000F22ED">
        <w:rPr>
          <w:bCs/>
          <w:color w:val="414141"/>
          <w:sz w:val="28"/>
          <w:szCs w:val="28"/>
        </w:rPr>
        <w:t>(1795-1826),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5C47A8" w:rsidRPr="000F22ED">
        <w:rPr>
          <w:bCs/>
          <w:color w:val="CC0000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поэтессы, критика, переводчика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Н.А. Павлович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(1895-1980).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30 сентября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140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С.Н. Сергеева-Ценского</w:t>
      </w:r>
      <w:r w:rsidRPr="000F22ED">
        <w:rPr>
          <w:bCs/>
          <w:color w:val="414141"/>
          <w:sz w:val="28"/>
          <w:szCs w:val="28"/>
        </w:rPr>
        <w:t>(1875-1958)</w:t>
      </w:r>
      <w:r w:rsidR="005C47A8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5C47A8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Октябрь-2015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публикации Манифеста 17 октября 1905 года.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  <w:t>1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1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пожилых людей</w:t>
        </w:r>
      </w:hyperlink>
      <w:r w:rsidRPr="000F22ED">
        <w:rPr>
          <w:bCs/>
          <w:color w:val="414141"/>
          <w:sz w:val="28"/>
          <w:szCs w:val="28"/>
        </w:rPr>
        <w:t>, 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2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музыки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актера, драматурга,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Н.И. Денисова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(1945).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С.А. Есенина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(1895—1925)</w:t>
      </w:r>
      <w:r w:rsidR="00DA62B2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5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3" w:history="1">
        <w:r w:rsidRPr="000F22ED">
          <w:rPr>
            <w:rStyle w:val="a4"/>
            <w:bCs/>
            <w:sz w:val="28"/>
            <w:szCs w:val="28"/>
            <w:u w:val="none"/>
          </w:rPr>
          <w:t>Международный день учителя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7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поэтессы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М.И. </w:t>
      </w:r>
      <w:proofErr w:type="spellStart"/>
      <w:r w:rsidRPr="000F22ED">
        <w:rPr>
          <w:bCs/>
          <w:color w:val="CC0000"/>
          <w:sz w:val="28"/>
          <w:szCs w:val="28"/>
        </w:rPr>
        <w:t>Алигер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(1915—1992).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8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писателя,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А.Д. Синявского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(1925-1997).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665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Великого князя Московского и Владимирского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Д.И. Донского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(1350-1389).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13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135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писателя, переводчика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С. Чёрного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(1880-1932).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14 октября – Покров Пресвятой Богородицы.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14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публициста, литературного критика</w:t>
      </w:r>
      <w:r w:rsidR="00DA62B2">
        <w:rPr>
          <w:bCs/>
          <w:color w:val="414141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Д.И. Писарева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(1840-1868).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20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писателя-фантаста, публициста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Е.И. </w:t>
      </w:r>
      <w:proofErr w:type="spellStart"/>
      <w:r w:rsidRPr="000F22ED">
        <w:rPr>
          <w:bCs/>
          <w:color w:val="CC0000"/>
          <w:sz w:val="28"/>
          <w:szCs w:val="28"/>
        </w:rPr>
        <w:t>Парнова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(1935-2009).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22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145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И.А. Бунина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(1870-1953),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Е.М. </w:t>
      </w:r>
      <w:proofErr w:type="spellStart"/>
      <w:r w:rsidRPr="000F22ED">
        <w:rPr>
          <w:bCs/>
          <w:color w:val="CC0000"/>
          <w:sz w:val="28"/>
          <w:szCs w:val="28"/>
        </w:rPr>
        <w:t>Винокурова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(1925-1993).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26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135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 Белого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(1880-1934).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30 октября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В.Л. Кондратьева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(1920-1993).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DA62B2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Ноябрь-2015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70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начала Нюрнбергского процесса 1945-1946 (20 ноября 1945 года).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br/>
        <w:t>3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Э.П. Багрицкого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(1895-1934).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4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4" w:history="1">
        <w:r w:rsidRPr="000F22ED">
          <w:rPr>
            <w:rStyle w:val="a4"/>
            <w:bCs/>
            <w:sz w:val="28"/>
            <w:szCs w:val="28"/>
            <w:u w:val="none"/>
          </w:rPr>
          <w:t>День народного единства</w:t>
        </w:r>
      </w:hyperlink>
      <w:r w:rsidRPr="000F22ED">
        <w:rPr>
          <w:bCs/>
          <w:color w:val="414141"/>
          <w:sz w:val="28"/>
          <w:szCs w:val="28"/>
        </w:rPr>
        <w:t>. День освобождения Москвы силами народного ополчения под руководством Кузьмы Минина и Дмитрия Пожарского от польских интервентов (1612 год). Победа, сохранившая святую Русь.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7 ноября – День Октябрьской революции (1917 г.)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9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130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В.В. Хлебникова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(1885—1922).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20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5" w:history="1">
        <w:r w:rsidRPr="000F22ED">
          <w:rPr>
            <w:rStyle w:val="a4"/>
            <w:bCs/>
            <w:sz w:val="28"/>
            <w:szCs w:val="28"/>
            <w:u w:val="none"/>
          </w:rPr>
          <w:t>Всемирный день ребенка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24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полководца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А.В. Суворова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(1730-1800).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25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205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врача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Н.И. Пирогова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(1810-1881).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26 ноября – Всемирный день информации.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26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 и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В.С. Короткевича</w:t>
      </w:r>
      <w:r w:rsidRPr="000F22ED">
        <w:rPr>
          <w:bCs/>
          <w:color w:val="414141"/>
          <w:sz w:val="28"/>
          <w:szCs w:val="28"/>
        </w:rPr>
        <w:t>(1930-1984).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27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175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А.Н. </w:t>
      </w:r>
      <w:proofErr w:type="spellStart"/>
      <w:r w:rsidRPr="000F22ED">
        <w:rPr>
          <w:bCs/>
          <w:color w:val="CC0000"/>
          <w:sz w:val="28"/>
          <w:szCs w:val="28"/>
        </w:rPr>
        <w:t>Апухтина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(1840-1893).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28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135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 и драматурга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А.А. Блока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(1881-1921),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100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прозаика и драматурга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К.М. Симонова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(1915—1979).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29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125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литературоведа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Б.В. Томашевского</w:t>
      </w:r>
      <w:r w:rsidRPr="000F22ED">
        <w:rPr>
          <w:bCs/>
          <w:color w:val="414141"/>
          <w:sz w:val="28"/>
          <w:szCs w:val="28"/>
        </w:rPr>
        <w:t>(1890-1957),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Г.Н. </w:t>
      </w:r>
      <w:proofErr w:type="spellStart"/>
      <w:r w:rsidRPr="000F22ED">
        <w:rPr>
          <w:bCs/>
          <w:color w:val="CC0000"/>
          <w:sz w:val="28"/>
          <w:szCs w:val="28"/>
        </w:rPr>
        <w:t>Троепольского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(1905-1995).</w:t>
      </w:r>
    </w:p>
    <w:p w:rsidR="007B5895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bCs/>
          <w:color w:val="414141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29 ноября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hyperlink r:id="rId36" w:history="1">
        <w:r w:rsidRPr="000F22ED">
          <w:rPr>
            <w:rStyle w:val="a4"/>
            <w:bCs/>
            <w:sz w:val="28"/>
            <w:szCs w:val="28"/>
            <w:u w:val="none"/>
          </w:rPr>
          <w:t>День матери России</w:t>
        </w:r>
      </w:hyperlink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7F1D67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 </w:t>
      </w: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7B5895">
      <w:pPr>
        <w:pStyle w:val="a3"/>
        <w:spacing w:before="149" w:beforeAutospacing="0" w:after="0" w:afterAutospacing="0"/>
        <w:ind w:left="248" w:right="248"/>
        <w:jc w:val="center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Декабрь-2014</w:t>
      </w:r>
    </w:p>
    <w:p w:rsidR="000F22ED" w:rsidRPr="000F22ED" w:rsidRDefault="000F22ED" w:rsidP="000F22ED">
      <w:pPr>
        <w:pStyle w:val="a3"/>
        <w:spacing w:before="0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color w:val="000000"/>
          <w:sz w:val="28"/>
          <w:szCs w:val="28"/>
        </w:rPr>
        <w:t> 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290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открытия Российской академии наук (1725).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CC0000"/>
          <w:sz w:val="28"/>
          <w:szCs w:val="28"/>
        </w:rPr>
        <w:t>190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восстания декабристов (14 декабря 1825 года).</w:t>
      </w:r>
    </w:p>
    <w:p w:rsidR="007F1D67" w:rsidRDefault="007F1D67" w:rsidP="000F22ED">
      <w:pPr>
        <w:pStyle w:val="a3"/>
        <w:spacing w:before="149" w:beforeAutospacing="0" w:after="0" w:afterAutospacing="0"/>
        <w:ind w:left="248" w:right="248"/>
        <w:jc w:val="both"/>
        <w:rPr>
          <w:bCs/>
          <w:color w:val="414141"/>
          <w:sz w:val="28"/>
          <w:szCs w:val="28"/>
        </w:rPr>
      </w:pP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 xml:space="preserve">1 декабря – Всемирный день борьбы со </w:t>
      </w:r>
      <w:proofErr w:type="spellStart"/>
      <w:r w:rsidRPr="000F22ED">
        <w:rPr>
          <w:bCs/>
          <w:color w:val="414141"/>
          <w:sz w:val="28"/>
          <w:szCs w:val="28"/>
        </w:rPr>
        <w:t>СПИДом</w:t>
      </w:r>
      <w:proofErr w:type="spellEnd"/>
      <w:r w:rsidRPr="000F22ED">
        <w:rPr>
          <w:bCs/>
          <w:color w:val="414141"/>
          <w:sz w:val="28"/>
          <w:szCs w:val="28"/>
        </w:rPr>
        <w:t>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3 декабря – Международный день инвалидов.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4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А.Н. Плещеева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(1825-1893).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5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195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переводчика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А.А. Фета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(1820—1892).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10 декабря – День прав человека.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12 декабря – День Конституции РФ.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lastRenderedPageBreak/>
        <w:t>12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В.С. </w:t>
      </w:r>
      <w:proofErr w:type="spellStart"/>
      <w:r w:rsidRPr="000F22ED">
        <w:rPr>
          <w:bCs/>
          <w:color w:val="CC0000"/>
          <w:sz w:val="28"/>
          <w:szCs w:val="28"/>
        </w:rPr>
        <w:t>Гроссмана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(1905-1964),</w:t>
      </w:r>
      <w:r w:rsidRPr="000F22ED">
        <w:rPr>
          <w:bCs/>
          <w:color w:val="CC0000"/>
          <w:sz w:val="28"/>
          <w:szCs w:val="28"/>
        </w:rPr>
        <w:t>105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Е.З. Воробьева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(1910-1991).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17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поэта, прозаика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К.Я. Ваншенкина</w:t>
      </w:r>
      <w:r w:rsidRPr="000F22ED">
        <w:rPr>
          <w:bCs/>
          <w:color w:val="414141"/>
          <w:sz w:val="28"/>
          <w:szCs w:val="28"/>
        </w:rPr>
        <w:t>(1925-2012).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18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80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С.Н. </w:t>
      </w:r>
      <w:proofErr w:type="spellStart"/>
      <w:r w:rsidRPr="000F22ED">
        <w:rPr>
          <w:bCs/>
          <w:color w:val="CC0000"/>
          <w:sz w:val="28"/>
          <w:szCs w:val="28"/>
        </w:rPr>
        <w:t>Есина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(1935).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19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185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Д.Л. </w:t>
      </w:r>
      <w:proofErr w:type="spellStart"/>
      <w:r w:rsidRPr="000F22ED">
        <w:rPr>
          <w:bCs/>
          <w:color w:val="CC0000"/>
          <w:sz w:val="28"/>
          <w:szCs w:val="28"/>
        </w:rPr>
        <w:t>Мордовцева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(1830-1905),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="007F1D67" w:rsidRPr="000F22ED">
        <w:rPr>
          <w:bCs/>
          <w:color w:val="CC0000"/>
          <w:sz w:val="28"/>
          <w:szCs w:val="28"/>
        </w:rPr>
        <w:t xml:space="preserve"> </w:t>
      </w:r>
      <w:r w:rsidRPr="000F22ED">
        <w:rPr>
          <w:bCs/>
          <w:color w:val="CC0000"/>
          <w:sz w:val="28"/>
          <w:szCs w:val="28"/>
        </w:rPr>
        <w:t>105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писателя, поэта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 xml:space="preserve">Н.М. </w:t>
      </w:r>
      <w:proofErr w:type="spellStart"/>
      <w:r w:rsidRPr="000F22ED">
        <w:rPr>
          <w:bCs/>
          <w:color w:val="CC0000"/>
          <w:sz w:val="28"/>
          <w:szCs w:val="28"/>
        </w:rPr>
        <w:t>Грибачёва</w:t>
      </w:r>
      <w:proofErr w:type="spellEnd"/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(1910-1992).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21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115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драматурга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В.В. Вишневского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(1900-1951).</w:t>
      </w:r>
    </w:p>
    <w:p w:rsidR="000F22ED" w:rsidRPr="000F22ED" w:rsidRDefault="000F22ED" w:rsidP="000F22ED">
      <w:pPr>
        <w:pStyle w:val="a3"/>
        <w:spacing w:before="149" w:beforeAutospacing="0" w:after="0" w:afterAutospacing="0"/>
        <w:ind w:left="248" w:right="248"/>
        <w:jc w:val="both"/>
        <w:rPr>
          <w:color w:val="000000"/>
          <w:sz w:val="28"/>
          <w:szCs w:val="28"/>
        </w:rPr>
      </w:pPr>
      <w:r w:rsidRPr="000F22ED">
        <w:rPr>
          <w:bCs/>
          <w:color w:val="414141"/>
          <w:sz w:val="28"/>
          <w:szCs w:val="28"/>
        </w:rPr>
        <w:t>23 декабря –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90 лет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со дня рождения писателя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CC0000"/>
          <w:sz w:val="28"/>
          <w:szCs w:val="28"/>
        </w:rPr>
        <w:t>В.А. Курочкина</w:t>
      </w:r>
      <w:r w:rsidRPr="000F22ED">
        <w:rPr>
          <w:rStyle w:val="apple-converted-space"/>
          <w:bCs/>
          <w:color w:val="414141"/>
          <w:sz w:val="28"/>
          <w:szCs w:val="28"/>
        </w:rPr>
        <w:t> </w:t>
      </w:r>
      <w:r w:rsidRPr="000F22ED">
        <w:rPr>
          <w:bCs/>
          <w:color w:val="414141"/>
          <w:sz w:val="28"/>
          <w:szCs w:val="28"/>
        </w:rPr>
        <w:t>(1925-1976).</w:t>
      </w:r>
    </w:p>
    <w:p w:rsidR="000F22ED" w:rsidRPr="000F22ED" w:rsidRDefault="000F22ED" w:rsidP="000F22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2ED" w:rsidRPr="000F22ED" w:rsidSect="000F22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6" o:spid="_x0000_i1028" type="#_x0000_t75" alt="http://www.zanimatika.narod.ru/Gerb_mini.png" style="width:12pt;height:12pt;visibility:visible;mso-wrap-style:square" o:bullet="t">
        <v:imagedata r:id="rId1" o:title="Gerb_mini"/>
      </v:shape>
    </w:pict>
  </w:numPicBullet>
  <w:abstractNum w:abstractNumId="0">
    <w:nsid w:val="3330676C"/>
    <w:multiLevelType w:val="hybridMultilevel"/>
    <w:tmpl w:val="F434F2AA"/>
    <w:lvl w:ilvl="0" w:tplc="2A2AEB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0E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A0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2F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80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C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4C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E4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8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D7C"/>
    <w:rsid w:val="000632CC"/>
    <w:rsid w:val="000F22ED"/>
    <w:rsid w:val="00196185"/>
    <w:rsid w:val="002A7F4E"/>
    <w:rsid w:val="00336294"/>
    <w:rsid w:val="0051426C"/>
    <w:rsid w:val="005C47A8"/>
    <w:rsid w:val="005F35A4"/>
    <w:rsid w:val="007B5895"/>
    <w:rsid w:val="007D5FE0"/>
    <w:rsid w:val="007F1D67"/>
    <w:rsid w:val="008C6479"/>
    <w:rsid w:val="008F6D61"/>
    <w:rsid w:val="0097370F"/>
    <w:rsid w:val="009C1544"/>
    <w:rsid w:val="00AE199F"/>
    <w:rsid w:val="00B77693"/>
    <w:rsid w:val="00BA0716"/>
    <w:rsid w:val="00BB28A9"/>
    <w:rsid w:val="00D27D7C"/>
    <w:rsid w:val="00DA62B2"/>
    <w:rsid w:val="00F24541"/>
    <w:rsid w:val="00FE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D7C"/>
  </w:style>
  <w:style w:type="character" w:styleId="a4">
    <w:name w:val="Hyperlink"/>
    <w:basedOn w:val="a0"/>
    <w:uiPriority w:val="99"/>
    <w:semiHidden/>
    <w:unhideWhenUsed/>
    <w:rsid w:val="00D27D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7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F22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Narabotki9_2_gadanie.htm" TargetMode="External"/><Relationship Id="rId13" Type="http://schemas.openxmlformats.org/officeDocument/2006/relationships/hyperlink" Target="http://www.zanimatika.narod.ru/RF25_10.htm" TargetMode="External"/><Relationship Id="rId18" Type="http://schemas.openxmlformats.org/officeDocument/2006/relationships/hyperlink" Target="http://www.zanimatika.narod.ru/Narabotki16_1.htm" TargetMode="External"/><Relationship Id="rId26" Type="http://schemas.openxmlformats.org/officeDocument/2006/relationships/hyperlink" Target="http://www.zanimatika.narod.ru/Narabotki6_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nimatika.narod.ru/RF_Deti.htm" TargetMode="External"/><Relationship Id="rId34" Type="http://schemas.openxmlformats.org/officeDocument/2006/relationships/hyperlink" Target="http://www.zanimatika.narod.ru/RF_4_noyabrya.htm" TargetMode="External"/><Relationship Id="rId7" Type="http://schemas.openxmlformats.org/officeDocument/2006/relationships/hyperlink" Target="http://www.zanimatika.narod.ru/Narabotki9_2.htm" TargetMode="External"/><Relationship Id="rId12" Type="http://schemas.openxmlformats.org/officeDocument/2006/relationships/hyperlink" Target="http://www.zanimatika.narod.ru/Narabotki5_2.htm" TargetMode="External"/><Relationship Id="rId17" Type="http://schemas.openxmlformats.org/officeDocument/2006/relationships/hyperlink" Target="http://www.zanimatika.narod.ru/DetKniga.htm" TargetMode="External"/><Relationship Id="rId25" Type="http://schemas.openxmlformats.org/officeDocument/2006/relationships/hyperlink" Target="http://www.zanimatika.narod.ru/Vospitanie_podrostki.htm" TargetMode="External"/><Relationship Id="rId33" Type="http://schemas.openxmlformats.org/officeDocument/2006/relationships/hyperlink" Target="http://www.zanimatika.narod.ru/Narabotki15_3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nimatika.narod.ru/RF2_Pasha.htm" TargetMode="External"/><Relationship Id="rId20" Type="http://schemas.openxmlformats.org/officeDocument/2006/relationships/hyperlink" Target="http://www.zanimatika.narod.ru/DetKniga.htm" TargetMode="External"/><Relationship Id="rId29" Type="http://schemas.openxmlformats.org/officeDocument/2006/relationships/hyperlink" Target="http://www.zanimatika.narod.ru/RF25_1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nimatika.narod.ru/Narabotki9_1.htm" TargetMode="External"/><Relationship Id="rId11" Type="http://schemas.openxmlformats.org/officeDocument/2006/relationships/hyperlink" Target="http://www.zanimatika.narod.ru/Narabotki5_1_1.htm" TargetMode="External"/><Relationship Id="rId24" Type="http://schemas.openxmlformats.org/officeDocument/2006/relationships/hyperlink" Target="http://www.zanimatika.narod.ru/Narabotki13_3.htm" TargetMode="External"/><Relationship Id="rId32" Type="http://schemas.openxmlformats.org/officeDocument/2006/relationships/hyperlink" Target="http://www.zanimatika.narod.ru/RF25_8.ht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www.zanimatika.narod.ru/ZOJ.htm" TargetMode="External"/><Relationship Id="rId23" Type="http://schemas.openxmlformats.org/officeDocument/2006/relationships/hyperlink" Target="http://www.zanimatika.narod.ru/RF34.htm" TargetMode="External"/><Relationship Id="rId28" Type="http://schemas.openxmlformats.org/officeDocument/2006/relationships/hyperlink" Target="http://www.zanimatika.narod.ru/RF8.htm" TargetMode="External"/><Relationship Id="rId36" Type="http://schemas.openxmlformats.org/officeDocument/2006/relationships/hyperlink" Target="http://www.zanimatika.narod.ru/Narabotki6_4.htm" TargetMode="External"/><Relationship Id="rId10" Type="http://schemas.openxmlformats.org/officeDocument/2006/relationships/hyperlink" Target="http://www.zanimatika.narod.ru/RF2_maslenica.htm" TargetMode="External"/><Relationship Id="rId19" Type="http://schemas.openxmlformats.org/officeDocument/2006/relationships/hyperlink" Target="http://www.zanimatika.narod.ru/Narabotki6.htm" TargetMode="External"/><Relationship Id="rId31" Type="http://schemas.openxmlformats.org/officeDocument/2006/relationships/hyperlink" Target="http://www.zanimatika.narod.ru/Narabotki6_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imatika.narod.ru/Narabotki9_2_Kreshenie.htm" TargetMode="External"/><Relationship Id="rId14" Type="http://schemas.openxmlformats.org/officeDocument/2006/relationships/hyperlink" Target="http://www.zanimatika.narod.ru/DetKniga.htm" TargetMode="External"/><Relationship Id="rId22" Type="http://schemas.openxmlformats.org/officeDocument/2006/relationships/hyperlink" Target="http://www.zanimatika.narod.ru/RF7.htm" TargetMode="External"/><Relationship Id="rId27" Type="http://schemas.openxmlformats.org/officeDocument/2006/relationships/hyperlink" Target="http://www.zanimatika.narod.ru/Narabotki13_1.htm" TargetMode="External"/><Relationship Id="rId30" Type="http://schemas.openxmlformats.org/officeDocument/2006/relationships/hyperlink" Target="http://www.zanimatika.narod.ru/Narabotki5_3_1.htm" TargetMode="External"/><Relationship Id="rId35" Type="http://schemas.openxmlformats.org/officeDocument/2006/relationships/hyperlink" Target="http://www.zanimatika.narod.ru/RF_Deti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2014-12-13T08:27:00Z</dcterms:created>
  <dcterms:modified xsi:type="dcterms:W3CDTF">2014-12-13T08:39:00Z</dcterms:modified>
</cp:coreProperties>
</file>